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3AE3F7BE"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PROCUREMENT OF</w:t>
      </w:r>
      <w:r w:rsidR="00EF217D">
        <w:rPr>
          <w:rFonts w:asciiTheme="minorHAnsi" w:hAnsiTheme="minorHAnsi" w:cstheme="minorHAnsi"/>
          <w:b/>
          <w:color w:val="0070C0"/>
          <w:sz w:val="36"/>
          <w:szCs w:val="36"/>
          <w:lang w:val="en-GB"/>
        </w:rPr>
        <w:t xml:space="preserve"> CONSTRUCTION MATERIALS FOR </w:t>
      </w:r>
      <w:r w:rsidR="001C700D">
        <w:rPr>
          <w:rFonts w:asciiTheme="minorHAnsi" w:hAnsiTheme="minorHAnsi" w:cstheme="minorHAnsi"/>
          <w:b/>
          <w:color w:val="0070C0"/>
          <w:sz w:val="36"/>
          <w:szCs w:val="36"/>
          <w:lang w:val="en-GB"/>
        </w:rPr>
        <w:t>KUC OTOWAE CHURCH</w:t>
      </w:r>
    </w:p>
    <w:p w14:paraId="7DE98D9E" w14:textId="58B041B6"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2A1AEA">
        <w:rPr>
          <w:rStyle w:val="Strong"/>
          <w:b/>
          <w:bCs w:val="0"/>
          <w:sz w:val="24"/>
          <w:szCs w:val="24"/>
        </w:rPr>
        <w:t>09-G0</w:t>
      </w:r>
      <w:r w:rsidR="005A493C">
        <w:rPr>
          <w:rStyle w:val="Strong"/>
          <w:b/>
          <w:bCs w:val="0"/>
          <w:sz w:val="24"/>
          <w:szCs w:val="24"/>
        </w:rPr>
        <w:t>10</w:t>
      </w:r>
      <w:r w:rsidR="002A1AEA">
        <w:rPr>
          <w:rStyle w:val="Strong"/>
          <w:b/>
          <w:bCs w:val="0"/>
          <w:sz w:val="24"/>
          <w:szCs w:val="24"/>
        </w:rPr>
        <w:t>-23</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2A76B873" w:rsidR="00D35503" w:rsidRPr="00D35503" w:rsidRDefault="00EF217D"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MATERIALS</w:t>
            </w:r>
            <w:r w:rsidR="00D35503" w:rsidRPr="00D35503">
              <w:rPr>
                <w:rFonts w:asciiTheme="minorHAnsi" w:hAnsiTheme="minorHAnsi"/>
                <w:kern w:val="2"/>
                <w:sz w:val="22"/>
                <w:szCs w:val="22"/>
                <w:lang w:val="en-GB" w:eastAsia="ko-KR"/>
              </w:rPr>
              <w:t xml:space="preserve"> are available for purchase at warehouse</w:t>
            </w:r>
            <w:r w:rsidR="00D931AA">
              <w:rPr>
                <w:rFonts w:asciiTheme="minorHAnsi" w:hAnsiTheme="minorHAnsi"/>
                <w:kern w:val="2"/>
                <w:sz w:val="22"/>
                <w:szCs w:val="22"/>
                <w:lang w:val="en-GB" w:eastAsia="ko-KR"/>
              </w:rPr>
              <w:t xml:space="preserve"> </w:t>
            </w:r>
            <w:r w:rsidR="005A53F5">
              <w:rPr>
                <w:rFonts w:asciiTheme="minorHAnsi" w:hAnsiTheme="minorHAnsi"/>
                <w:kern w:val="2"/>
                <w:sz w:val="22"/>
                <w:szCs w:val="22"/>
                <w:lang w:val="en-GB" w:eastAsia="ko-KR"/>
              </w:rPr>
              <w:t>is the priority</w:t>
            </w:r>
            <w:r w:rsidR="00D931AA">
              <w:rPr>
                <w:rFonts w:asciiTheme="minorHAnsi" w:hAnsiTheme="minorHAnsi"/>
                <w:kern w:val="2"/>
                <w:sz w:val="22"/>
                <w:szCs w:val="22"/>
                <w:lang w:val="en-GB" w:eastAsia="ko-KR"/>
              </w:rPr>
              <w:t xml:space="preserve"> in the process </w:t>
            </w:r>
            <w:r w:rsidR="00D931AA" w:rsidRPr="00263245">
              <w:rPr>
                <w:rFonts w:asciiTheme="minorHAnsi" w:hAnsiTheme="minorHAnsi"/>
                <w:b/>
                <w:bCs/>
                <w:kern w:val="2"/>
                <w:sz w:val="22"/>
                <w:szCs w:val="22"/>
                <w:lang w:val="en-GB" w:eastAsia="ko-KR"/>
              </w:rPr>
              <w:t>(</w:t>
            </w:r>
            <w:r w:rsidR="00263245" w:rsidRPr="00263245">
              <w:rPr>
                <w:rFonts w:asciiTheme="minorHAnsi" w:hAnsiTheme="minorHAnsi"/>
                <w:b/>
                <w:bCs/>
                <w:kern w:val="2"/>
                <w:sz w:val="22"/>
                <w:szCs w:val="22"/>
                <w:lang w:val="en-GB" w:eastAsia="ko-KR"/>
              </w:rPr>
              <w:t>35</w:t>
            </w:r>
            <w:r w:rsidR="00D931AA" w:rsidRPr="00263245">
              <w:rPr>
                <w:rFonts w:asciiTheme="minorHAnsi" w:hAnsiTheme="minorHAnsi"/>
                <w:b/>
                <w:bCs/>
                <w:kern w:val="2"/>
                <w:sz w:val="22"/>
                <w:szCs w:val="22"/>
                <w:lang w:val="en-GB" w:eastAsia="ko-KR"/>
              </w:rPr>
              <w:t>mrks)</w:t>
            </w:r>
          </w:p>
          <w:p w14:paraId="185C9240" w14:textId="2DA560E4"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 xml:space="preserve">on both </w:t>
            </w:r>
            <w:r w:rsidR="00EF217D">
              <w:rPr>
                <w:rFonts w:asciiTheme="minorHAnsi" w:hAnsiTheme="minorHAnsi"/>
                <w:kern w:val="2"/>
                <w:sz w:val="22"/>
                <w:szCs w:val="22"/>
                <w:lang w:eastAsia="ko-KR"/>
              </w:rPr>
              <w:t>ORDERING</w:t>
            </w:r>
            <w:r w:rsidR="00D931AA">
              <w:rPr>
                <w:rFonts w:asciiTheme="minorHAnsi" w:hAnsiTheme="minorHAnsi"/>
                <w:kern w:val="2"/>
                <w:sz w:val="22"/>
                <w:szCs w:val="22"/>
                <w:lang w:eastAsia="ko-KR"/>
              </w:rPr>
              <w:t xml:space="preserve"> and </w:t>
            </w:r>
            <w:r w:rsidR="00EF217D">
              <w:rPr>
                <w:rFonts w:asciiTheme="minorHAnsi" w:hAnsiTheme="minorHAnsi"/>
                <w:kern w:val="2"/>
                <w:sz w:val="22"/>
                <w:szCs w:val="22"/>
                <w:lang w:eastAsia="ko-KR"/>
              </w:rPr>
              <w:t>DELIVERING</w:t>
            </w:r>
            <w:r w:rsidR="00D931AA">
              <w:rPr>
                <w:rFonts w:asciiTheme="minorHAnsi" w:hAnsiTheme="minorHAnsi"/>
                <w:kern w:val="2"/>
                <w:sz w:val="22"/>
                <w:szCs w:val="22"/>
                <w:lang w:eastAsia="ko-KR"/>
              </w:rPr>
              <w:t xml:space="preserve"> of goods </w:t>
            </w:r>
            <w:r w:rsidR="00263245" w:rsidRPr="00263245">
              <w:rPr>
                <w:rFonts w:asciiTheme="minorHAnsi" w:hAnsiTheme="minorHAnsi"/>
                <w:b/>
                <w:bCs/>
                <w:kern w:val="2"/>
                <w:sz w:val="22"/>
                <w:szCs w:val="22"/>
                <w:lang w:eastAsia="ko-KR"/>
              </w:rPr>
              <w:t>(</w:t>
            </w:r>
            <w:r w:rsidR="00171716">
              <w:rPr>
                <w:rFonts w:asciiTheme="minorHAnsi" w:hAnsiTheme="minorHAnsi"/>
                <w:b/>
                <w:bCs/>
                <w:kern w:val="2"/>
                <w:sz w:val="22"/>
                <w:szCs w:val="22"/>
                <w:lang w:eastAsia="ko-KR"/>
              </w:rPr>
              <w:t>1</w:t>
            </w:r>
            <w:r w:rsidR="00263245" w:rsidRPr="00263245">
              <w:rPr>
                <w:rFonts w:asciiTheme="minorHAnsi" w:hAnsiTheme="minorHAnsi"/>
                <w:b/>
                <w:bCs/>
                <w:kern w:val="2"/>
                <w:sz w:val="22"/>
                <w:szCs w:val="22"/>
                <w:lang w:eastAsia="ko-KR"/>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73A18985" w14:textId="2FF9EE28" w:rsidR="00D35503" w:rsidRPr="00D35503" w:rsidRDefault="00EF217D" w:rsidP="00EF217D">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Quoted materials would comply the specifications provided </w:t>
            </w:r>
            <w:r w:rsidR="0067138D">
              <w:rPr>
                <w:rFonts w:asciiTheme="minorHAnsi" w:hAnsiTheme="minorHAnsi"/>
                <w:kern w:val="2"/>
                <w:sz w:val="22"/>
                <w:szCs w:val="22"/>
                <w:lang w:val="en-GB" w:eastAsia="ko-KR"/>
              </w:rPr>
              <w:t xml:space="preserve">with </w:t>
            </w:r>
            <w:r>
              <w:rPr>
                <w:rFonts w:asciiTheme="minorHAnsi" w:hAnsiTheme="minorHAnsi"/>
                <w:kern w:val="2"/>
                <w:sz w:val="22"/>
                <w:szCs w:val="22"/>
                <w:lang w:val="en-GB" w:eastAsia="ko-KR"/>
              </w:rPr>
              <w:t xml:space="preserve">full quantity </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BA401" w14:textId="77777777" w:rsidR="00190FE0" w:rsidRDefault="00190FE0">
      <w:r>
        <w:separator/>
      </w:r>
    </w:p>
  </w:endnote>
  <w:endnote w:type="continuationSeparator" w:id="0">
    <w:p w14:paraId="433C7455" w14:textId="77777777" w:rsidR="00190FE0" w:rsidRDefault="0019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540C0D01" w:rsidR="00D15CF2" w:rsidRDefault="004878F3" w:rsidP="004878F3">
    <w:pPr>
      <w:pStyle w:val="Footer"/>
    </w:pPr>
    <w:r>
      <w:fldChar w:fldCharType="begin"/>
    </w:r>
    <w:r>
      <w:instrText xml:space="preserve"> DATE \@ "yyyy-MM-dd" </w:instrText>
    </w:r>
    <w:r>
      <w:fldChar w:fldCharType="separate"/>
    </w:r>
    <w:r w:rsidR="0067138D">
      <w:rPr>
        <w:noProof/>
      </w:rPr>
      <w:t>2023-12-29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EC00" w14:textId="77777777" w:rsidR="00190FE0" w:rsidRDefault="00190FE0">
      <w:r>
        <w:separator/>
      </w:r>
    </w:p>
  </w:footnote>
  <w:footnote w:type="continuationSeparator" w:id="0">
    <w:p w14:paraId="5E5BFD24" w14:textId="77777777" w:rsidR="00190FE0" w:rsidRDefault="0019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8"/>
  </w:num>
  <w:num w:numId="3" w16cid:durableId="663512757">
    <w:abstractNumId w:val="7"/>
  </w:num>
  <w:num w:numId="4" w16cid:durableId="1272081344">
    <w:abstractNumId w:val="6"/>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0FE0"/>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00D"/>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93C"/>
    <w:rsid w:val="005A4CCA"/>
    <w:rsid w:val="005A53F5"/>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38D"/>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45A"/>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4F9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7B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58A4"/>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17D"/>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42</TotalTime>
  <Pages>1</Pages>
  <Words>737</Words>
  <Characters>4203</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4931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20</cp:revision>
  <cp:lastPrinted>2016-10-18T02:57:00Z</cp:lastPrinted>
  <dcterms:created xsi:type="dcterms:W3CDTF">2023-06-05T21:16:00Z</dcterms:created>
  <dcterms:modified xsi:type="dcterms:W3CDTF">2023-12-29T03:21:00Z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